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E7A3B" w14:textId="77777777" w:rsidR="003069CB" w:rsidRDefault="003069CB" w:rsidP="009840F7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23895B15" wp14:editId="6777F2E4">
            <wp:simplePos x="0" y="0"/>
            <wp:positionH relativeFrom="margin">
              <wp:posOffset>38100</wp:posOffset>
            </wp:positionH>
            <wp:positionV relativeFrom="paragraph">
              <wp:posOffset>76835</wp:posOffset>
            </wp:positionV>
            <wp:extent cx="100012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394" y="21086"/>
                <wp:lineTo x="21394" y="0"/>
                <wp:lineTo x="0" y="0"/>
              </wp:wrapPolygon>
            </wp:wrapTight>
            <wp:docPr id="1" name="Obrázok 6" descr="log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 descr="logo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D3EF32" w14:textId="77777777" w:rsidR="003069CB" w:rsidRDefault="003069CB" w:rsidP="009840F7">
      <w:pPr>
        <w:ind w:left="360"/>
        <w:jc w:val="center"/>
        <w:rPr>
          <w:b/>
          <w:bCs/>
          <w:sz w:val="32"/>
          <w:szCs w:val="32"/>
        </w:rPr>
      </w:pPr>
    </w:p>
    <w:p w14:paraId="088C08C4" w14:textId="77777777" w:rsidR="004D5B05" w:rsidRPr="00CB2224" w:rsidRDefault="0056311B" w:rsidP="009840F7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CENTRUM PRE DETI A RODINY </w:t>
      </w:r>
      <w:r w:rsidR="004D5B05" w:rsidRPr="00CB2224">
        <w:rPr>
          <w:b/>
          <w:bCs/>
          <w:sz w:val="32"/>
          <w:szCs w:val="32"/>
        </w:rPr>
        <w:t xml:space="preserve"> PIEŠŤANY, Sasinkova 11, 921 59 Piešťany</w:t>
      </w:r>
    </w:p>
    <w:p w14:paraId="7F38F222" w14:textId="77777777" w:rsidR="004D5B05" w:rsidRPr="00CB2224" w:rsidRDefault="004D5B05" w:rsidP="009840F7">
      <w:pPr>
        <w:ind w:left="360"/>
        <w:jc w:val="center"/>
        <w:rPr>
          <w:b/>
          <w:bCs/>
        </w:rPr>
      </w:pPr>
    </w:p>
    <w:p w14:paraId="46AE05A0" w14:textId="77777777" w:rsidR="004D5B05" w:rsidRPr="00EB5672" w:rsidRDefault="004D5B05" w:rsidP="009840F7">
      <w:pPr>
        <w:pBdr>
          <w:bottom w:val="single" w:sz="12" w:space="1" w:color="auto"/>
        </w:pBdr>
        <w:ind w:left="360"/>
        <w:jc w:val="center"/>
        <w:rPr>
          <w:b/>
          <w:bCs/>
          <w:u w:val="single"/>
        </w:rPr>
      </w:pPr>
    </w:p>
    <w:p w14:paraId="1D1AADF5" w14:textId="77777777" w:rsidR="004D5B05" w:rsidRDefault="004D5B05" w:rsidP="00383606">
      <w:pPr>
        <w:ind w:left="360"/>
        <w:rPr>
          <w:b/>
          <w:bCs/>
        </w:rPr>
      </w:pPr>
    </w:p>
    <w:p w14:paraId="239059E3" w14:textId="77777777" w:rsidR="004D5B05" w:rsidRPr="00EB5672" w:rsidRDefault="004D5B05" w:rsidP="003069CB">
      <w:pPr>
        <w:rPr>
          <w:b/>
          <w:bCs/>
        </w:rPr>
      </w:pPr>
    </w:p>
    <w:p w14:paraId="73D510AF" w14:textId="77777777" w:rsidR="004D5B05" w:rsidRPr="00CB2224" w:rsidRDefault="004D5B05" w:rsidP="00EB5672">
      <w:pPr>
        <w:tabs>
          <w:tab w:val="left" w:pos="2340"/>
        </w:tabs>
        <w:ind w:left="360"/>
        <w:jc w:val="center"/>
        <w:rPr>
          <w:b/>
          <w:bCs/>
          <w:sz w:val="32"/>
          <w:szCs w:val="32"/>
        </w:rPr>
      </w:pPr>
      <w:r w:rsidRPr="00CB2224">
        <w:rPr>
          <w:b/>
          <w:bCs/>
          <w:sz w:val="32"/>
          <w:szCs w:val="32"/>
        </w:rPr>
        <w:t>SÚHRNNÁ SPRÁVA O</w:t>
      </w:r>
      <w:r w:rsidR="000D3404">
        <w:rPr>
          <w:b/>
          <w:bCs/>
          <w:sz w:val="32"/>
          <w:szCs w:val="32"/>
        </w:rPr>
        <w:t> ZÁKAZKÁCH S NÍZKOU HODNOTOU</w:t>
      </w:r>
    </w:p>
    <w:p w14:paraId="4FEE04C1" w14:textId="77777777" w:rsidR="004D5B05" w:rsidRDefault="004D5B05" w:rsidP="00EB5672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</w:p>
    <w:p w14:paraId="793951A0" w14:textId="2D39901E" w:rsidR="004D5B05" w:rsidRPr="003069CB" w:rsidRDefault="004D5B05" w:rsidP="003069CB">
      <w:pPr>
        <w:tabs>
          <w:tab w:val="left" w:pos="234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940068">
        <w:rPr>
          <w:b/>
          <w:bCs/>
          <w:sz w:val="28"/>
          <w:szCs w:val="28"/>
        </w:rPr>
        <w:t> cenami  vyššími</w:t>
      </w:r>
      <w:r w:rsidRPr="00EB5672">
        <w:rPr>
          <w:b/>
          <w:bCs/>
          <w:sz w:val="28"/>
          <w:szCs w:val="28"/>
        </w:rPr>
        <w:t xml:space="preserve"> 5000,- €  za </w:t>
      </w:r>
      <w:r w:rsidR="00596DFB">
        <w:rPr>
          <w:b/>
          <w:bCs/>
          <w:sz w:val="28"/>
          <w:szCs w:val="28"/>
        </w:rPr>
        <w:t>4</w:t>
      </w:r>
      <w:bookmarkStart w:id="0" w:name="_GoBack"/>
      <w:bookmarkEnd w:id="0"/>
      <w:r w:rsidRPr="00EB5672">
        <w:rPr>
          <w:b/>
          <w:bCs/>
          <w:sz w:val="28"/>
          <w:szCs w:val="28"/>
        </w:rPr>
        <w:t>.</w:t>
      </w:r>
      <w:r w:rsidRPr="00EB5672">
        <w:rPr>
          <w:b/>
          <w:bCs/>
          <w:color w:val="FF0000"/>
          <w:sz w:val="28"/>
          <w:szCs w:val="28"/>
        </w:rPr>
        <w:t xml:space="preserve"> </w:t>
      </w:r>
      <w:r w:rsidR="001F14A0">
        <w:rPr>
          <w:b/>
          <w:bCs/>
          <w:sz w:val="28"/>
          <w:szCs w:val="28"/>
        </w:rPr>
        <w:t>štvrťrok 20</w:t>
      </w:r>
      <w:r w:rsidR="0051258E">
        <w:rPr>
          <w:b/>
          <w:bCs/>
          <w:sz w:val="28"/>
          <w:szCs w:val="28"/>
        </w:rPr>
        <w:t>2</w:t>
      </w:r>
      <w:r w:rsidR="009F6C01">
        <w:rPr>
          <w:b/>
          <w:bCs/>
          <w:sz w:val="28"/>
          <w:szCs w:val="28"/>
        </w:rPr>
        <w:t>4</w:t>
      </w:r>
    </w:p>
    <w:p w14:paraId="26FD6E73" w14:textId="77777777" w:rsidR="004D5B05" w:rsidRPr="00EB5672" w:rsidRDefault="004D5B05" w:rsidP="00383606">
      <w:pPr>
        <w:ind w:left="360"/>
        <w:rPr>
          <w:b/>
          <w:bCs/>
        </w:rPr>
      </w:pPr>
    </w:p>
    <w:tbl>
      <w:tblPr>
        <w:tblW w:w="1314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"/>
        <w:gridCol w:w="4229"/>
        <w:gridCol w:w="2205"/>
        <w:gridCol w:w="2490"/>
        <w:gridCol w:w="3630"/>
      </w:tblGrid>
      <w:tr w:rsidR="004D5B05" w:rsidRPr="00EB5672" w14:paraId="2F5B3D84" w14:textId="77777777" w:rsidTr="00596DFB">
        <w:trPr>
          <w:trHeight w:val="780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382E70D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P. č.</w:t>
            </w: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FE6BD2F" w14:textId="77777777"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Predmet zákazky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47749" w14:textId="77777777"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14:paraId="5A9102BC" w14:textId="77777777" w:rsidR="004D5B05" w:rsidRPr="00EB5672" w:rsidRDefault="004D5B05" w:rsidP="004C280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BEZ DPH v EUR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22D0A0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</w:p>
          <w:p w14:paraId="3AAA33F0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Hodnota zákazky </w:t>
            </w:r>
          </w:p>
          <w:p w14:paraId="2E973F4D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 </w:t>
            </w:r>
            <w:r w:rsidRPr="00EB5672">
              <w:rPr>
                <w:b/>
                <w:bCs/>
                <w:color w:val="000000"/>
              </w:rPr>
              <w:t>DPH</w:t>
            </w:r>
            <w:r>
              <w:rPr>
                <w:b/>
                <w:bCs/>
                <w:color w:val="000000"/>
              </w:rPr>
              <w:t xml:space="preserve"> v EUR</w:t>
            </w:r>
          </w:p>
          <w:p w14:paraId="7B6440E4" w14:textId="77777777" w:rsidR="004D5B05" w:rsidRPr="00EB5672" w:rsidRDefault="004D5B05" w:rsidP="00B24C44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A5573" w14:textId="77777777" w:rsidR="004D5B05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 xml:space="preserve">Identifikácia úspešného </w:t>
            </w:r>
          </w:p>
          <w:p w14:paraId="1D4D08E7" w14:textId="77777777" w:rsidR="004D5B05" w:rsidRPr="00EB5672" w:rsidRDefault="004D5B05" w:rsidP="00145D9B">
            <w:pPr>
              <w:jc w:val="center"/>
              <w:rPr>
                <w:b/>
                <w:bCs/>
                <w:color w:val="000000"/>
              </w:rPr>
            </w:pPr>
            <w:r w:rsidRPr="00EB5672">
              <w:rPr>
                <w:b/>
                <w:bCs/>
                <w:color w:val="000000"/>
              </w:rPr>
              <w:t>uchádzača</w:t>
            </w:r>
          </w:p>
        </w:tc>
      </w:tr>
      <w:tr w:rsidR="0026594F" w:rsidRPr="00EB5672" w14:paraId="19E973D4" w14:textId="77777777" w:rsidTr="00596DFB">
        <w:trPr>
          <w:trHeight w:val="13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A53C240" w14:textId="77777777" w:rsidR="0026594F" w:rsidRPr="00EB5672" w:rsidRDefault="0026594F" w:rsidP="0026594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4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A46618" w14:textId="77777777" w:rsidR="00596DFB" w:rsidRDefault="0026594F" w:rsidP="00596DF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3069CB">
              <w:rPr>
                <w:b/>
                <w:bCs/>
                <w:color w:val="000000"/>
              </w:rPr>
              <w:t>Re</w:t>
            </w:r>
            <w:r w:rsidR="009F6C01">
              <w:rPr>
                <w:b/>
                <w:bCs/>
                <w:color w:val="000000"/>
              </w:rPr>
              <w:t xml:space="preserve">novácia </w:t>
            </w:r>
            <w:r w:rsidR="00596DFB">
              <w:rPr>
                <w:b/>
                <w:bCs/>
                <w:color w:val="000000"/>
              </w:rPr>
              <w:t xml:space="preserve">budovy </w:t>
            </w:r>
          </w:p>
          <w:p w14:paraId="2D32CB0F" w14:textId="77777777" w:rsidR="00596DFB" w:rsidRDefault="00596DFB" w:rsidP="00596DF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(zateplenie a výmena okien) </w:t>
            </w:r>
          </w:p>
          <w:p w14:paraId="5A4FEE29" w14:textId="4DED8C79" w:rsidR="0026594F" w:rsidRPr="00EB5672" w:rsidRDefault="00596DFB" w:rsidP="00596DF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</w:t>
            </w:r>
            <w:r w:rsidR="0026594F">
              <w:rPr>
                <w:b/>
                <w:bCs/>
                <w:color w:val="000000"/>
              </w:rPr>
              <w:t xml:space="preserve"> budove</w:t>
            </w:r>
            <w:r w:rsidR="0026594F" w:rsidRPr="003069CB">
              <w:rPr>
                <w:b/>
                <w:bCs/>
                <w:color w:val="000000"/>
              </w:rPr>
              <w:t xml:space="preserve"> CDR</w:t>
            </w:r>
            <w:r w:rsidR="0026594F">
              <w:rPr>
                <w:b/>
                <w:bCs/>
                <w:color w:val="000000"/>
              </w:rPr>
              <w:t xml:space="preserve"> Piešťany, </w:t>
            </w:r>
            <w:r>
              <w:rPr>
                <w:b/>
                <w:bCs/>
                <w:color w:val="000000"/>
              </w:rPr>
              <w:t>Sasinkova 11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07DBA" w14:textId="60C1E45C" w:rsidR="0026594F" w:rsidRPr="00EB5672" w:rsidRDefault="00596DFB" w:rsidP="0026594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136 541,37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941273" w14:textId="212DF433" w:rsidR="0026594F" w:rsidRPr="00EB5672" w:rsidRDefault="00596DFB" w:rsidP="0026594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163 849,65</w:t>
            </w:r>
          </w:p>
        </w:tc>
        <w:tc>
          <w:tcPr>
            <w:tcW w:w="3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F3519" w14:textId="173289F7" w:rsidR="0026594F" w:rsidRDefault="00596DFB" w:rsidP="0026594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GIT, </w:t>
            </w:r>
            <w:proofErr w:type="spellStart"/>
            <w:r>
              <w:rPr>
                <w:b/>
                <w:bCs/>
                <w:color w:val="000000"/>
              </w:rPr>
              <w:t>s.r.o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  <w:p w14:paraId="5394E935" w14:textId="26103ED1" w:rsidR="0026594F" w:rsidRDefault="00596DFB" w:rsidP="0026594F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Piešťanská cesta 412/48</w:t>
            </w:r>
          </w:p>
          <w:p w14:paraId="63003476" w14:textId="2A48CE7E" w:rsidR="0026594F" w:rsidRPr="00EB5672" w:rsidRDefault="0026594F" w:rsidP="00596DF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922 </w:t>
            </w:r>
            <w:r w:rsidR="00596DFB">
              <w:rPr>
                <w:b/>
                <w:bCs/>
                <w:color w:val="000000"/>
              </w:rPr>
              <w:t>03 Vrbové</w:t>
            </w:r>
          </w:p>
        </w:tc>
      </w:tr>
    </w:tbl>
    <w:p w14:paraId="3F40340E" w14:textId="77777777" w:rsidR="003069CB" w:rsidRDefault="003069CB" w:rsidP="003069CB">
      <w:pPr>
        <w:rPr>
          <w:rFonts w:ascii="Arial" w:hAnsi="Arial" w:cs="Arial"/>
          <w:b/>
          <w:bCs/>
        </w:rPr>
      </w:pPr>
    </w:p>
    <w:p w14:paraId="1D19D2CE" w14:textId="77777777" w:rsidR="004D5B05" w:rsidRDefault="004D5B05" w:rsidP="00383606">
      <w:pPr>
        <w:ind w:left="360"/>
        <w:rPr>
          <w:rFonts w:ascii="Arial" w:hAnsi="Arial" w:cs="Arial"/>
          <w:b/>
          <w:bCs/>
        </w:rPr>
      </w:pPr>
    </w:p>
    <w:p w14:paraId="02B8FAE3" w14:textId="77777777" w:rsidR="004D5B05" w:rsidRPr="00636F2A" w:rsidRDefault="004D5B05" w:rsidP="00383606">
      <w:pPr>
        <w:ind w:left="360"/>
        <w:rPr>
          <w:rFonts w:ascii="Arial" w:hAnsi="Arial" w:cs="Arial"/>
          <w:b/>
          <w:bCs/>
        </w:rPr>
      </w:pPr>
    </w:p>
    <w:p w14:paraId="0D7D85F9" w14:textId="77777777" w:rsidR="001F14A0" w:rsidRPr="00636F2A" w:rsidRDefault="001F14A0" w:rsidP="00B24C44">
      <w:pPr>
        <w:spacing w:before="120"/>
        <w:rPr>
          <w:rFonts w:ascii="Arial" w:hAnsi="Arial" w:cs="Arial"/>
          <w:b/>
          <w:bCs/>
        </w:rPr>
      </w:pPr>
    </w:p>
    <w:sectPr w:rsidR="001F14A0" w:rsidRPr="00636F2A" w:rsidSect="003069C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06"/>
    <w:rsid w:val="00063412"/>
    <w:rsid w:val="000A67B4"/>
    <w:rsid w:val="000D3404"/>
    <w:rsid w:val="000E31BB"/>
    <w:rsid w:val="00110EEF"/>
    <w:rsid w:val="001415DD"/>
    <w:rsid w:val="00145D9B"/>
    <w:rsid w:val="00172290"/>
    <w:rsid w:val="0018303A"/>
    <w:rsid w:val="00194C76"/>
    <w:rsid w:val="001A7CE9"/>
    <w:rsid w:val="001F14A0"/>
    <w:rsid w:val="00213618"/>
    <w:rsid w:val="00226D82"/>
    <w:rsid w:val="0026594F"/>
    <w:rsid w:val="002C7B96"/>
    <w:rsid w:val="002F4743"/>
    <w:rsid w:val="003069CB"/>
    <w:rsid w:val="00325080"/>
    <w:rsid w:val="00342CB4"/>
    <w:rsid w:val="00381184"/>
    <w:rsid w:val="00383606"/>
    <w:rsid w:val="003918E2"/>
    <w:rsid w:val="003E050C"/>
    <w:rsid w:val="003E0B35"/>
    <w:rsid w:val="003E3202"/>
    <w:rsid w:val="00416924"/>
    <w:rsid w:val="00417B48"/>
    <w:rsid w:val="00435E4D"/>
    <w:rsid w:val="00463084"/>
    <w:rsid w:val="004A1521"/>
    <w:rsid w:val="004A3FAB"/>
    <w:rsid w:val="004C280D"/>
    <w:rsid w:val="004D5B05"/>
    <w:rsid w:val="004E4674"/>
    <w:rsid w:val="004F56E9"/>
    <w:rsid w:val="005105EB"/>
    <w:rsid w:val="0051258E"/>
    <w:rsid w:val="0056311B"/>
    <w:rsid w:val="00571F5A"/>
    <w:rsid w:val="005725C9"/>
    <w:rsid w:val="00572D76"/>
    <w:rsid w:val="0058762B"/>
    <w:rsid w:val="00594629"/>
    <w:rsid w:val="00596DFB"/>
    <w:rsid w:val="005A7502"/>
    <w:rsid w:val="005C1184"/>
    <w:rsid w:val="005F684A"/>
    <w:rsid w:val="006156A5"/>
    <w:rsid w:val="006239C8"/>
    <w:rsid w:val="00636F2A"/>
    <w:rsid w:val="00672D65"/>
    <w:rsid w:val="006A5C74"/>
    <w:rsid w:val="00717F71"/>
    <w:rsid w:val="00726093"/>
    <w:rsid w:val="00773A71"/>
    <w:rsid w:val="007A25CE"/>
    <w:rsid w:val="007D5D5B"/>
    <w:rsid w:val="007E1DB6"/>
    <w:rsid w:val="00810C63"/>
    <w:rsid w:val="00830D43"/>
    <w:rsid w:val="00836158"/>
    <w:rsid w:val="00837FE9"/>
    <w:rsid w:val="008555D0"/>
    <w:rsid w:val="00876883"/>
    <w:rsid w:val="008C0FB5"/>
    <w:rsid w:val="008C4D1F"/>
    <w:rsid w:val="008E3ECB"/>
    <w:rsid w:val="009123E3"/>
    <w:rsid w:val="00921842"/>
    <w:rsid w:val="00924F4A"/>
    <w:rsid w:val="00940068"/>
    <w:rsid w:val="009451F7"/>
    <w:rsid w:val="009603AE"/>
    <w:rsid w:val="009840F7"/>
    <w:rsid w:val="009C5965"/>
    <w:rsid w:val="009F40BB"/>
    <w:rsid w:val="009F6C01"/>
    <w:rsid w:val="00A62DAE"/>
    <w:rsid w:val="00A76E55"/>
    <w:rsid w:val="00AA28D3"/>
    <w:rsid w:val="00AE5663"/>
    <w:rsid w:val="00B12F88"/>
    <w:rsid w:val="00B15045"/>
    <w:rsid w:val="00B24C44"/>
    <w:rsid w:val="00B602D5"/>
    <w:rsid w:val="00B67B3F"/>
    <w:rsid w:val="00BA13E2"/>
    <w:rsid w:val="00BB4A4A"/>
    <w:rsid w:val="00BD4EBE"/>
    <w:rsid w:val="00C4013E"/>
    <w:rsid w:val="00C51D7C"/>
    <w:rsid w:val="00C5588D"/>
    <w:rsid w:val="00C55A2F"/>
    <w:rsid w:val="00C7050B"/>
    <w:rsid w:val="00CB2224"/>
    <w:rsid w:val="00CF7F2D"/>
    <w:rsid w:val="00D2057A"/>
    <w:rsid w:val="00D3009B"/>
    <w:rsid w:val="00D67037"/>
    <w:rsid w:val="00DD4E13"/>
    <w:rsid w:val="00DD5C31"/>
    <w:rsid w:val="00DF10E3"/>
    <w:rsid w:val="00E0077C"/>
    <w:rsid w:val="00E35DBF"/>
    <w:rsid w:val="00E7247B"/>
    <w:rsid w:val="00E75A4B"/>
    <w:rsid w:val="00EA2F23"/>
    <w:rsid w:val="00EB06A1"/>
    <w:rsid w:val="00EB5672"/>
    <w:rsid w:val="00EC3130"/>
    <w:rsid w:val="00EE4899"/>
    <w:rsid w:val="00F322CD"/>
    <w:rsid w:val="00F72CBF"/>
    <w:rsid w:val="00F91F22"/>
    <w:rsid w:val="00F96ED5"/>
    <w:rsid w:val="00FD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07F966"/>
  <w15:docId w15:val="{1D0DE14B-0907-40FB-B625-5877D184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360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Centrum pre deti a rodiny Piešťany - ekonóm</cp:lastModifiedBy>
  <cp:revision>3</cp:revision>
  <cp:lastPrinted>2019-04-08T06:51:00Z</cp:lastPrinted>
  <dcterms:created xsi:type="dcterms:W3CDTF">2025-02-07T09:19:00Z</dcterms:created>
  <dcterms:modified xsi:type="dcterms:W3CDTF">2025-02-07T09:42:00Z</dcterms:modified>
</cp:coreProperties>
</file>